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5C" w:rsidRDefault="009D64D2" w:rsidP="009D64D2">
      <w:pPr>
        <w:jc w:val="center"/>
      </w:pPr>
      <w:r>
        <w:rPr>
          <w:noProof/>
        </w:rPr>
        <w:drawing>
          <wp:inline distT="0" distB="0" distL="0" distR="0" wp14:anchorId="4604A209" wp14:editId="3680D553">
            <wp:extent cx="2895606" cy="66446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6" cy="6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D2" w:rsidRDefault="009D64D2" w:rsidP="009D64D2">
      <w:pPr>
        <w:jc w:val="center"/>
      </w:pPr>
    </w:p>
    <w:p w:rsidR="00991869" w:rsidRDefault="00991869" w:rsidP="009D64D2">
      <w:pPr>
        <w:jc w:val="center"/>
      </w:pPr>
    </w:p>
    <w:p w:rsidR="00991869" w:rsidRDefault="00991869" w:rsidP="009D64D2">
      <w:pPr>
        <w:jc w:val="center"/>
      </w:pPr>
    </w:p>
    <w:p w:rsidR="009D64D2" w:rsidRPr="00991869" w:rsidRDefault="009D64D2" w:rsidP="009D64D2">
      <w:pPr>
        <w:jc w:val="center"/>
        <w:rPr>
          <w:b/>
          <w:sz w:val="28"/>
          <w:szCs w:val="28"/>
        </w:rPr>
      </w:pPr>
      <w:r w:rsidRPr="00991869">
        <w:rPr>
          <w:b/>
          <w:sz w:val="28"/>
          <w:szCs w:val="28"/>
        </w:rPr>
        <w:t>Merkblatt</w:t>
      </w:r>
    </w:p>
    <w:p w:rsidR="009D64D2" w:rsidRPr="00991869" w:rsidRDefault="009D64D2" w:rsidP="009D64D2">
      <w:pPr>
        <w:jc w:val="center"/>
        <w:rPr>
          <w:b/>
          <w:sz w:val="28"/>
          <w:szCs w:val="28"/>
        </w:rPr>
      </w:pPr>
      <w:r w:rsidRPr="00991869">
        <w:rPr>
          <w:b/>
          <w:sz w:val="28"/>
          <w:szCs w:val="28"/>
        </w:rPr>
        <w:t>Erstattung der Fahrkosten zum Betriebspraktikum</w:t>
      </w:r>
    </w:p>
    <w:p w:rsidR="009D64D2" w:rsidRDefault="009D64D2" w:rsidP="009D64D2">
      <w:pPr>
        <w:jc w:val="center"/>
      </w:pPr>
    </w:p>
    <w:p w:rsidR="009D64D2" w:rsidRDefault="009D64D2" w:rsidP="009D64D2">
      <w:pPr>
        <w:jc w:val="both"/>
      </w:pPr>
      <w:r>
        <w:t xml:space="preserve">Fahrkosten im Rahmen von schulischen Betriebspraktika können erstattet werden, wenn die Entfernung zwischen dem Wohnort und dem Praktikumsplatz (kürzeste Fußwegstrecke) mehr als 3,5 Km bei Schüler*innen der Sekundarstufe I bzw. der 10. Klassen an Gymnasien oder mehr als 5 Km bei Schüler*innen der Sekundarstufe II beträgt. </w:t>
      </w:r>
    </w:p>
    <w:p w:rsidR="009D64D2" w:rsidRDefault="009D64D2" w:rsidP="009D64D2">
      <w:pPr>
        <w:jc w:val="both"/>
      </w:pPr>
      <w:r>
        <w:t>Eine geeignete Praktikumsstelle ist innerhalb einer Entfernungsgrenze von bis zu 25 K</w:t>
      </w:r>
      <w:r w:rsidR="00D4502B">
        <w:t>m</w:t>
      </w:r>
      <w:r>
        <w:t xml:space="preserve"> zu wählen. Dabei sind die regionalen Ausbildungsmöglichkeiten und zumutbare Fahrzeiten zu berücksichtigen. </w:t>
      </w:r>
    </w:p>
    <w:p w:rsidR="009D64D2" w:rsidRDefault="009D64D2" w:rsidP="009D64D2">
      <w:pPr>
        <w:jc w:val="both"/>
      </w:pPr>
      <w:r>
        <w:t xml:space="preserve">Sollte sich Ihr Kind für eine Praktikumsstelle entscheiden, welche die Entfernungsgrenze von 25 Km überschreitet, so ist dies </w:t>
      </w:r>
      <w:r w:rsidR="00D4502B">
        <w:rPr>
          <w:b/>
        </w:rPr>
        <w:t>vor Praktikumsbeginn</w:t>
      </w:r>
      <w:r w:rsidR="00D4502B">
        <w:t xml:space="preserve"> beim Schulamt der Gemeinde Lippetal formlos zu beantragen. Liegt keine Zustimmung vor, ist eine Erstattung der Fahrkosten nur bis zu 25 K</w:t>
      </w:r>
      <w:r w:rsidR="00991869">
        <w:t>ilometern</w:t>
      </w:r>
      <w:r w:rsidR="00D4502B">
        <w:t xml:space="preserve"> möglich. </w:t>
      </w:r>
      <w:r w:rsidR="006D1376">
        <w:t xml:space="preserve">Eine Zustimmung wird nur in besonderen Einzelfällen erteilt. </w:t>
      </w:r>
    </w:p>
    <w:p w:rsidR="00991869" w:rsidRDefault="00991869" w:rsidP="009D64D2">
      <w:pPr>
        <w:jc w:val="both"/>
      </w:pPr>
    </w:p>
    <w:p w:rsidR="00991869" w:rsidRDefault="00991869" w:rsidP="009D64D2">
      <w:pPr>
        <w:jc w:val="both"/>
      </w:pPr>
    </w:p>
    <w:p w:rsidR="00D4502B" w:rsidRDefault="00D4502B" w:rsidP="009D64D2">
      <w:pPr>
        <w:jc w:val="both"/>
      </w:pPr>
      <w:r>
        <w:t>Die Erstattung der Fahrkosten durch die Nutzung eines Privatfahrzeugs erfolgt im Rahmen der Wegstreckenentschädigung gemäß § 16 Abs. 1 Schülerfahrkostenverordnung (</w:t>
      </w:r>
      <w:proofErr w:type="spellStart"/>
      <w:r>
        <w:t>SchfkVO</w:t>
      </w:r>
      <w:proofErr w:type="spellEnd"/>
      <w:r>
        <w:t>). Aufwendungen für Leerfahrten von Begleitpersonen sind nicht erstattungsfähig. Ebenso Verpflegung und Unterbringung am Praktikumsort.</w:t>
      </w:r>
    </w:p>
    <w:p w:rsidR="00D4502B" w:rsidRDefault="00D4502B" w:rsidP="009D64D2">
      <w:pPr>
        <w:jc w:val="both"/>
      </w:pPr>
      <w:r>
        <w:t>Den Antrag auf Erstattung der Fahrkosten zum Betriebspraktikum erhalten Sie bei der/dem zuständigen Lehrer*in oder im Schulsekretariat.</w:t>
      </w:r>
    </w:p>
    <w:p w:rsidR="00991869" w:rsidRDefault="00991869" w:rsidP="009D64D2">
      <w:pPr>
        <w:jc w:val="both"/>
      </w:pPr>
    </w:p>
    <w:p w:rsidR="00D4502B" w:rsidRDefault="00D4502B" w:rsidP="009D64D2">
      <w:pPr>
        <w:jc w:val="both"/>
      </w:pPr>
      <w:r>
        <w:t xml:space="preserve">Das Schulamt der Gemeinde Lippetal </w:t>
      </w:r>
      <w:r w:rsidR="00991869">
        <w:t xml:space="preserve">steht Ihnen für weitere Auskünfte unter den Rufnummern 02923/980-214 oder -227 oder per </w:t>
      </w:r>
      <w:r w:rsidR="006D1376">
        <w:t>M</w:t>
      </w:r>
      <w:r w:rsidR="00991869">
        <w:t xml:space="preserve">ail unter </w:t>
      </w:r>
      <w:hyperlink r:id="rId5" w:history="1">
        <w:r w:rsidR="00991869" w:rsidRPr="00226257">
          <w:rPr>
            <w:rStyle w:val="Hyperlink"/>
          </w:rPr>
          <w:t>schulamt@lippetal.de</w:t>
        </w:r>
      </w:hyperlink>
      <w:r w:rsidR="00991869">
        <w:t xml:space="preserve"> sowie persönlich im Rathaus gerne zur Verfügung. </w:t>
      </w:r>
    </w:p>
    <w:p w:rsidR="00991869" w:rsidRDefault="00991869" w:rsidP="009D64D2">
      <w:pPr>
        <w:jc w:val="both"/>
      </w:pPr>
    </w:p>
    <w:p w:rsidR="00991869" w:rsidRPr="00991869" w:rsidRDefault="00991869" w:rsidP="009D64D2">
      <w:pPr>
        <w:jc w:val="both"/>
        <w:rPr>
          <w:b/>
        </w:rPr>
      </w:pPr>
      <w:r w:rsidRPr="00991869">
        <w:rPr>
          <w:b/>
        </w:rPr>
        <w:t xml:space="preserve">Gemeinde Lippetal </w:t>
      </w:r>
    </w:p>
    <w:p w:rsidR="00991869" w:rsidRPr="00991869" w:rsidRDefault="00991869" w:rsidP="009D64D2">
      <w:pPr>
        <w:jc w:val="both"/>
        <w:rPr>
          <w:b/>
        </w:rPr>
      </w:pPr>
      <w:r w:rsidRPr="00991869">
        <w:rPr>
          <w:b/>
        </w:rPr>
        <w:t>-Schulamt-</w:t>
      </w:r>
    </w:p>
    <w:p w:rsidR="00991869" w:rsidRPr="00991869" w:rsidRDefault="00991869" w:rsidP="009D64D2">
      <w:pPr>
        <w:jc w:val="both"/>
        <w:rPr>
          <w:b/>
        </w:rPr>
      </w:pPr>
      <w:r w:rsidRPr="00991869">
        <w:rPr>
          <w:b/>
        </w:rPr>
        <w:t>Bahnhofstraße 7</w:t>
      </w:r>
    </w:p>
    <w:p w:rsidR="00D4502B" w:rsidRPr="00991869" w:rsidRDefault="00991869" w:rsidP="009D64D2">
      <w:pPr>
        <w:jc w:val="both"/>
        <w:rPr>
          <w:b/>
        </w:rPr>
      </w:pPr>
      <w:r w:rsidRPr="00991869">
        <w:rPr>
          <w:b/>
        </w:rPr>
        <w:t>59510 Lippetal</w:t>
      </w:r>
    </w:p>
    <w:sectPr w:rsidR="00D4502B" w:rsidRPr="00991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2"/>
    <w:rsid w:val="000C2790"/>
    <w:rsid w:val="006D1376"/>
    <w:rsid w:val="00777B5C"/>
    <w:rsid w:val="00991869"/>
    <w:rsid w:val="009D64D2"/>
    <w:rsid w:val="00D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60E4-8AC6-42D9-94B1-6A1B26E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18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amt@lippetal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Lippetal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Beate</dc:creator>
  <cp:keywords/>
  <dc:description/>
  <cp:lastModifiedBy>Hoffmann, Beate</cp:lastModifiedBy>
  <cp:revision>2</cp:revision>
  <dcterms:created xsi:type="dcterms:W3CDTF">2023-08-17T08:37:00Z</dcterms:created>
  <dcterms:modified xsi:type="dcterms:W3CDTF">2023-08-22T08:16:00Z</dcterms:modified>
</cp:coreProperties>
</file>